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2567B4" w:rsidRPr="00E22D6F" w14:paraId="611320A7" w14:textId="77777777" w:rsidTr="00E7447F">
        <w:tc>
          <w:tcPr>
            <w:tcW w:w="9924" w:type="dxa"/>
            <w:shd w:val="clear" w:color="auto" w:fill="FFF2CC" w:themeFill="accent4" w:themeFillTint="33"/>
          </w:tcPr>
          <w:p w14:paraId="3657CAFD" w14:textId="77777777" w:rsidR="002567B4" w:rsidRPr="00386B9B" w:rsidRDefault="002567B4" w:rsidP="00E7447F">
            <w:pPr>
              <w:jc w:val="center"/>
              <w:rPr>
                <w:rFonts w:ascii="Arial" w:hAnsi="Arial" w:cs="Arial"/>
                <w:b/>
                <w:bCs/>
              </w:rPr>
            </w:pPr>
            <w:r w:rsidRPr="00386B9B">
              <w:rPr>
                <w:rFonts w:ascii="Arial" w:hAnsi="Arial" w:cs="Arial"/>
                <w:b/>
                <w:bCs/>
              </w:rPr>
              <w:t>ANEXO VII</w:t>
            </w:r>
            <w:r>
              <w:rPr>
                <w:rFonts w:ascii="Arial" w:hAnsi="Arial" w:cs="Arial"/>
                <w:b/>
                <w:bCs/>
              </w:rPr>
              <w:t>I</w:t>
            </w:r>
          </w:p>
        </w:tc>
      </w:tr>
    </w:tbl>
    <w:p w14:paraId="35D89138" w14:textId="77777777" w:rsidR="002567B4" w:rsidRDefault="002567B4" w:rsidP="002567B4">
      <w:pPr>
        <w:spacing w:after="0"/>
        <w:jc w:val="both"/>
        <w:rPr>
          <w:rFonts w:ascii="Arial" w:hAnsi="Arial" w:cs="Arial"/>
          <w:b/>
          <w:bCs/>
        </w:rPr>
      </w:pPr>
    </w:p>
    <w:p w14:paraId="5047D00F" w14:textId="77777777" w:rsidR="002567B4" w:rsidRDefault="002567B4" w:rsidP="002567B4">
      <w:pPr>
        <w:jc w:val="center"/>
        <w:rPr>
          <w:rFonts w:ascii="Arial" w:hAnsi="Arial" w:cs="Arial"/>
          <w:b/>
          <w:bCs/>
        </w:rPr>
      </w:pPr>
      <w:r w:rsidRPr="00E22D6F">
        <w:rPr>
          <w:rFonts w:ascii="Arial" w:hAnsi="Arial" w:cs="Arial"/>
          <w:b/>
          <w:bCs/>
        </w:rPr>
        <w:t>DECLARAÇÃO MICROEMPRESA E EMPRESA DE PEQUENO PORTE</w:t>
      </w:r>
    </w:p>
    <w:p w14:paraId="6E05AA8F" w14:textId="77777777" w:rsidR="002567B4" w:rsidRPr="00E22D6F" w:rsidRDefault="002567B4" w:rsidP="002567B4">
      <w:pPr>
        <w:jc w:val="center"/>
        <w:rPr>
          <w:rFonts w:ascii="Arial" w:hAnsi="Arial" w:cs="Arial"/>
        </w:rPr>
      </w:pPr>
    </w:p>
    <w:p w14:paraId="6A6D2B5B" w14:textId="1B4FEF28" w:rsidR="002567B4" w:rsidRPr="00E22D6F" w:rsidRDefault="002567B4" w:rsidP="002567B4">
      <w:pPr>
        <w:spacing w:after="0" w:line="276" w:lineRule="auto"/>
        <w:ind w:left="-426" w:right="-99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AVISO/DISPENSA </w:t>
      </w:r>
      <w:r w:rsidRPr="00E22D6F">
        <w:rPr>
          <w:rFonts w:ascii="Arial" w:hAnsi="Arial" w:cs="Arial"/>
          <w:b/>
          <w:bCs/>
        </w:rPr>
        <w:t xml:space="preserve">Nº </w:t>
      </w:r>
      <w:r>
        <w:rPr>
          <w:rFonts w:ascii="Arial" w:hAnsi="Arial" w:cs="Arial"/>
          <w:b/>
          <w:bCs/>
        </w:rPr>
        <w:t>90035</w:t>
      </w:r>
      <w:r w:rsidRPr="00E22D6F">
        <w:rPr>
          <w:rFonts w:ascii="Arial" w:hAnsi="Arial" w:cs="Arial"/>
          <w:b/>
          <w:bCs/>
        </w:rPr>
        <w:t xml:space="preserve">/2024 </w:t>
      </w:r>
      <w:r>
        <w:rPr>
          <w:rFonts w:ascii="Arial" w:hAnsi="Arial" w:cs="Arial"/>
          <w:b/>
          <w:bCs/>
        </w:rPr>
        <w:t xml:space="preserve">                                      </w:t>
      </w:r>
      <w:r w:rsidRPr="00E22D6F">
        <w:rPr>
          <w:rFonts w:ascii="Arial" w:hAnsi="Arial" w:cs="Arial"/>
          <w:b/>
          <w:bCs/>
        </w:rPr>
        <w:t xml:space="preserve">PROCESSO ADMINISTRATIVO Nº </w:t>
      </w:r>
      <w:r>
        <w:rPr>
          <w:rFonts w:ascii="Arial" w:hAnsi="Arial" w:cs="Arial"/>
        </w:rPr>
        <w:t>118</w:t>
      </w:r>
      <w:r w:rsidRPr="00E22D6F">
        <w:rPr>
          <w:rFonts w:ascii="Arial" w:hAnsi="Arial" w:cs="Arial"/>
        </w:rPr>
        <w:t xml:space="preserve">/2024 </w:t>
      </w:r>
    </w:p>
    <w:p w14:paraId="79252230" w14:textId="77777777" w:rsidR="002567B4" w:rsidRDefault="002567B4" w:rsidP="002567B4">
      <w:pPr>
        <w:spacing w:after="0" w:line="276" w:lineRule="auto"/>
        <w:ind w:left="-426" w:right="-852"/>
        <w:jc w:val="both"/>
        <w:rPr>
          <w:rFonts w:ascii="Arial" w:hAnsi="Arial" w:cs="Arial"/>
        </w:rPr>
      </w:pPr>
      <w:r w:rsidRPr="00E22D6F">
        <w:rPr>
          <w:rFonts w:ascii="Arial" w:hAnsi="Arial" w:cs="Arial"/>
          <w:b/>
          <w:bCs/>
        </w:rPr>
        <w:t xml:space="preserve">MODALIDADE: </w:t>
      </w:r>
      <w:r>
        <w:rPr>
          <w:rFonts w:ascii="Arial" w:hAnsi="Arial" w:cs="Arial"/>
        </w:rPr>
        <w:t xml:space="preserve">DISPENSA ELETRÔNICA                       </w:t>
      </w:r>
      <w:r w:rsidRPr="00E22D6F">
        <w:rPr>
          <w:rFonts w:ascii="Arial" w:hAnsi="Arial" w:cs="Arial"/>
          <w:b/>
          <w:bCs/>
        </w:rPr>
        <w:t xml:space="preserve">TIPO: </w:t>
      </w:r>
      <w:r w:rsidRPr="00E22D6F">
        <w:rPr>
          <w:rFonts w:ascii="Arial" w:hAnsi="Arial" w:cs="Arial"/>
        </w:rPr>
        <w:t xml:space="preserve">menor preço </w:t>
      </w:r>
      <w:r>
        <w:rPr>
          <w:rFonts w:ascii="Arial" w:hAnsi="Arial" w:cs="Arial"/>
        </w:rPr>
        <w:t>por item</w:t>
      </w:r>
      <w:r w:rsidRPr="00E22D6F">
        <w:rPr>
          <w:rFonts w:ascii="Arial" w:hAnsi="Arial" w:cs="Arial"/>
        </w:rPr>
        <w:t xml:space="preserve"> </w:t>
      </w:r>
    </w:p>
    <w:p w14:paraId="209D8D5E" w14:textId="77777777" w:rsidR="002567B4" w:rsidRPr="00E22D6F" w:rsidRDefault="002567B4" w:rsidP="002567B4">
      <w:pPr>
        <w:ind w:left="-426" w:right="-852"/>
        <w:jc w:val="both"/>
        <w:rPr>
          <w:rFonts w:ascii="Arial" w:hAnsi="Arial" w:cs="Arial"/>
        </w:rPr>
      </w:pPr>
    </w:p>
    <w:p w14:paraId="67FD191F" w14:textId="77777777" w:rsidR="002567B4" w:rsidRPr="00CD0DC6" w:rsidRDefault="002567B4" w:rsidP="002567B4">
      <w:pPr>
        <w:ind w:left="-284" w:right="-1135"/>
        <w:jc w:val="both"/>
        <w:rPr>
          <w:rFonts w:cs="Arial"/>
          <w:b/>
        </w:rPr>
      </w:pPr>
      <w:r w:rsidRPr="00E22D6F">
        <w:rPr>
          <w:rFonts w:ascii="Arial" w:hAnsi="Arial" w:cs="Arial"/>
          <w:b/>
          <w:bCs/>
        </w:rPr>
        <w:t xml:space="preserve">Objeto: </w:t>
      </w:r>
      <w:r w:rsidRPr="002567B4">
        <w:rPr>
          <w:rFonts w:ascii="Arial" w:hAnsi="Arial" w:cs="Arial"/>
          <w:b/>
          <w:color w:val="000000"/>
        </w:rPr>
        <w:t>Contratação de empresa para prestar serviços de hospedagem, manutenção, atualização e alimentação do site, Facebook e Instagram do município de Vera Cruz do Oeste.</w:t>
      </w:r>
    </w:p>
    <w:p w14:paraId="5745016D" w14:textId="73B9A45B" w:rsidR="002567B4" w:rsidRPr="00721A2C" w:rsidRDefault="002567B4" w:rsidP="002567B4">
      <w:pPr>
        <w:spacing w:line="276" w:lineRule="auto"/>
        <w:ind w:left="-426" w:right="-994"/>
        <w:jc w:val="both"/>
        <w:rPr>
          <w:rFonts w:cs="Arial"/>
          <w:b/>
          <w:color w:val="FF0000"/>
        </w:rPr>
      </w:pPr>
    </w:p>
    <w:p w14:paraId="0D5487DF" w14:textId="77777777" w:rsidR="002567B4" w:rsidRDefault="002567B4" w:rsidP="002567B4">
      <w:pPr>
        <w:ind w:left="-426" w:right="-994"/>
        <w:jc w:val="both"/>
        <w:rPr>
          <w:rFonts w:ascii="Arial" w:hAnsi="Arial" w:cs="Arial"/>
          <w:b/>
          <w:bCs/>
        </w:rPr>
      </w:pPr>
    </w:p>
    <w:p w14:paraId="7EED1E3F" w14:textId="77777777" w:rsidR="002567B4" w:rsidRDefault="002567B4" w:rsidP="002567B4">
      <w:pPr>
        <w:ind w:left="-426" w:right="-994"/>
        <w:jc w:val="both"/>
        <w:rPr>
          <w:rFonts w:ascii="Arial" w:hAnsi="Arial" w:cs="Arial"/>
        </w:rPr>
      </w:pPr>
      <w:r w:rsidRPr="00E22D6F">
        <w:rPr>
          <w:rFonts w:ascii="Arial" w:hAnsi="Arial" w:cs="Arial"/>
        </w:rPr>
        <w:t xml:space="preserve">A empresa XXXXXXXX, inscrita no CNPJ n.º XXXXXXXX, por intermédio de seu representante legal, o(a) Sr.(a) XXXXXXXX, portador(a) da Carteira de Identidade n.º XXXXXXXX e do CPF n.º XXXXXXXX, DECLARA, para os fins dispostos no Pregão Eletrônico n.º 900025/2024, sob as penas da Lei, que esta empresa, na presente data: </w:t>
      </w:r>
    </w:p>
    <w:p w14:paraId="69AE457B" w14:textId="77777777" w:rsidR="002567B4" w:rsidRPr="00E22D6F" w:rsidRDefault="002567B4" w:rsidP="002567B4">
      <w:pPr>
        <w:ind w:left="-426" w:right="-994"/>
        <w:jc w:val="both"/>
        <w:rPr>
          <w:rFonts w:ascii="Arial" w:hAnsi="Arial" w:cs="Arial"/>
        </w:rPr>
      </w:pPr>
    </w:p>
    <w:p w14:paraId="5DAC5D6B" w14:textId="77777777" w:rsidR="002567B4" w:rsidRDefault="002567B4" w:rsidP="002567B4">
      <w:pPr>
        <w:ind w:left="-426" w:right="-994"/>
        <w:jc w:val="center"/>
        <w:rPr>
          <w:rFonts w:ascii="Arial" w:hAnsi="Arial" w:cs="Arial"/>
          <w:b/>
          <w:bCs/>
        </w:rPr>
      </w:pPr>
      <w:r w:rsidRPr="00E22D6F">
        <w:rPr>
          <w:rFonts w:ascii="Arial" w:hAnsi="Arial" w:cs="Arial"/>
          <w:b/>
          <w:bCs/>
        </w:rPr>
        <w:t>DECLARA</w:t>
      </w:r>
    </w:p>
    <w:p w14:paraId="3888B4A1" w14:textId="77777777" w:rsidR="002567B4" w:rsidRPr="00E22D6F" w:rsidRDefault="002567B4" w:rsidP="002567B4">
      <w:pPr>
        <w:ind w:left="-426" w:right="-994"/>
        <w:jc w:val="center"/>
        <w:rPr>
          <w:rFonts w:ascii="Arial" w:hAnsi="Arial" w:cs="Arial"/>
        </w:rPr>
      </w:pPr>
    </w:p>
    <w:p w14:paraId="6F864766" w14:textId="77777777" w:rsidR="002567B4" w:rsidRDefault="002567B4" w:rsidP="002567B4">
      <w:pPr>
        <w:ind w:left="-426" w:right="-994"/>
        <w:jc w:val="both"/>
        <w:rPr>
          <w:rFonts w:ascii="Arial" w:hAnsi="Arial" w:cs="Arial"/>
        </w:rPr>
      </w:pPr>
      <w:proofErr w:type="gramStart"/>
      <w:r w:rsidRPr="00E22D6F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</w:t>
      </w:r>
      <w:r w:rsidRPr="00E22D6F">
        <w:rPr>
          <w:rFonts w:ascii="Arial" w:hAnsi="Arial" w:cs="Arial"/>
        </w:rPr>
        <w:t xml:space="preserve"> )</w:t>
      </w:r>
      <w:proofErr w:type="gramEnd"/>
      <w:r w:rsidRPr="00E22D6F">
        <w:rPr>
          <w:rFonts w:ascii="Arial" w:hAnsi="Arial" w:cs="Arial"/>
        </w:rPr>
        <w:t xml:space="preserve"> Se enquadra na situação de microempresa, empresa de pequeno porte ou cooperativa, nos termos da Lei Complementar nº 123/06, alterada pela Lei Complementar nº 147/14, bem assim que inexistem fatos supervenientes que conduzam ao seu desenquadramento desta situação. </w:t>
      </w:r>
    </w:p>
    <w:p w14:paraId="0D6DF5C4" w14:textId="77777777" w:rsidR="002567B4" w:rsidRPr="00E22D6F" w:rsidRDefault="002567B4" w:rsidP="002567B4">
      <w:pPr>
        <w:ind w:left="-426" w:right="-994"/>
        <w:jc w:val="both"/>
        <w:rPr>
          <w:rFonts w:ascii="Arial" w:hAnsi="Arial" w:cs="Arial"/>
        </w:rPr>
      </w:pPr>
    </w:p>
    <w:p w14:paraId="4E7A0E49" w14:textId="77777777" w:rsidR="002567B4" w:rsidRDefault="002567B4" w:rsidP="002567B4">
      <w:pPr>
        <w:ind w:left="-426" w:right="-994"/>
        <w:jc w:val="both"/>
        <w:rPr>
          <w:rFonts w:ascii="Arial" w:hAnsi="Arial" w:cs="Arial"/>
        </w:rPr>
      </w:pPr>
      <w:proofErr w:type="gramStart"/>
      <w:r w:rsidRPr="00E22D6F">
        <w:rPr>
          <w:rFonts w:ascii="Arial" w:hAnsi="Arial" w:cs="Arial"/>
        </w:rPr>
        <w:t xml:space="preserve">( </w:t>
      </w:r>
      <w:r>
        <w:rPr>
          <w:rFonts w:ascii="Arial" w:hAnsi="Arial" w:cs="Arial"/>
        </w:rPr>
        <w:t xml:space="preserve"> </w:t>
      </w:r>
      <w:r w:rsidRPr="00E22D6F">
        <w:rPr>
          <w:rFonts w:ascii="Arial" w:hAnsi="Arial" w:cs="Arial"/>
        </w:rPr>
        <w:t>)</w:t>
      </w:r>
      <w:proofErr w:type="gramEnd"/>
      <w:r w:rsidRPr="00E22D6F">
        <w:rPr>
          <w:rFonts w:ascii="Arial" w:hAnsi="Arial" w:cs="Arial"/>
        </w:rPr>
        <w:t xml:space="preserve"> Sob as penas da Lei que, conforme art. 4, § 2º da Lei 14.133/2021, para obtenção dos benefícios a que se refere os artigos 42 a 49 da Lei 123/2006, no ano-calendário de realização da licitação, não celebrei contratos com a Administração Pública cujos valores somados extrapolem a receita bruta máxima admitida para fins de enquadramento como empresa de pequeno porte. </w:t>
      </w:r>
    </w:p>
    <w:p w14:paraId="3B82D532" w14:textId="77777777" w:rsidR="002567B4" w:rsidRDefault="002567B4" w:rsidP="002567B4">
      <w:pPr>
        <w:ind w:left="-426" w:right="-994"/>
        <w:jc w:val="both"/>
        <w:rPr>
          <w:rFonts w:ascii="Arial" w:hAnsi="Arial" w:cs="Arial"/>
        </w:rPr>
      </w:pPr>
    </w:p>
    <w:p w14:paraId="2539AE5D" w14:textId="77777777" w:rsidR="002567B4" w:rsidRPr="00E22D6F" w:rsidRDefault="002567B4" w:rsidP="002567B4">
      <w:pPr>
        <w:ind w:left="-426" w:right="-994"/>
        <w:jc w:val="both"/>
        <w:rPr>
          <w:rFonts w:ascii="Arial" w:hAnsi="Arial" w:cs="Arial"/>
        </w:rPr>
      </w:pPr>
    </w:p>
    <w:p w14:paraId="30E2FF67" w14:textId="77777777" w:rsidR="002567B4" w:rsidRPr="00E22D6F" w:rsidRDefault="002567B4" w:rsidP="002567B4">
      <w:pPr>
        <w:ind w:left="-426" w:right="-994"/>
        <w:jc w:val="both"/>
        <w:rPr>
          <w:rFonts w:ascii="Arial" w:hAnsi="Arial" w:cs="Arial"/>
        </w:rPr>
      </w:pPr>
      <w:r w:rsidRPr="00E22D6F">
        <w:rPr>
          <w:rFonts w:ascii="Arial" w:hAnsi="Arial" w:cs="Arial"/>
        </w:rPr>
        <w:t>...........................................</w:t>
      </w:r>
      <w:r>
        <w:rPr>
          <w:rFonts w:ascii="Arial" w:hAnsi="Arial" w:cs="Arial"/>
        </w:rPr>
        <w:t>.......................</w:t>
      </w:r>
      <w:r w:rsidRPr="00E22D6F">
        <w:rPr>
          <w:rFonts w:ascii="Arial" w:hAnsi="Arial" w:cs="Arial"/>
        </w:rPr>
        <w:t xml:space="preserve">..................................., ........, ................................... de 2024. </w:t>
      </w:r>
    </w:p>
    <w:p w14:paraId="0F6CCF30" w14:textId="77777777" w:rsidR="002567B4" w:rsidRDefault="002567B4" w:rsidP="002567B4">
      <w:pPr>
        <w:jc w:val="center"/>
        <w:rPr>
          <w:rFonts w:ascii="Arial" w:hAnsi="Arial" w:cs="Arial"/>
        </w:rPr>
      </w:pPr>
      <w:r w:rsidRPr="00E22D6F">
        <w:rPr>
          <w:rFonts w:ascii="Arial" w:hAnsi="Arial" w:cs="Arial"/>
        </w:rPr>
        <w:t>Local e Data</w:t>
      </w:r>
    </w:p>
    <w:p w14:paraId="5C5523D3" w14:textId="77777777" w:rsidR="002567B4" w:rsidRDefault="002567B4" w:rsidP="002567B4">
      <w:pPr>
        <w:jc w:val="center"/>
        <w:rPr>
          <w:rFonts w:ascii="Arial" w:hAnsi="Arial" w:cs="Arial"/>
        </w:rPr>
      </w:pPr>
    </w:p>
    <w:p w14:paraId="494C491E" w14:textId="77777777" w:rsidR="002567B4" w:rsidRPr="00E22D6F" w:rsidRDefault="002567B4" w:rsidP="002567B4">
      <w:pPr>
        <w:jc w:val="center"/>
        <w:rPr>
          <w:rFonts w:ascii="Arial" w:hAnsi="Arial" w:cs="Arial"/>
        </w:rPr>
      </w:pPr>
    </w:p>
    <w:p w14:paraId="0E9DDA38" w14:textId="77777777" w:rsidR="002567B4" w:rsidRPr="00E22D6F" w:rsidRDefault="002567B4" w:rsidP="002567B4">
      <w:pPr>
        <w:spacing w:after="0" w:line="276" w:lineRule="auto"/>
        <w:jc w:val="center"/>
        <w:rPr>
          <w:rFonts w:ascii="Arial" w:hAnsi="Arial" w:cs="Arial"/>
        </w:rPr>
      </w:pPr>
      <w:r w:rsidRPr="00E22D6F">
        <w:rPr>
          <w:rFonts w:ascii="Arial" w:hAnsi="Arial" w:cs="Arial"/>
        </w:rPr>
        <w:t>Assinatura do Responsável pela Empresa</w:t>
      </w:r>
    </w:p>
    <w:p w14:paraId="58C95369" w14:textId="77777777" w:rsidR="002567B4" w:rsidRPr="00C23165" w:rsidRDefault="002567B4" w:rsidP="002567B4">
      <w:pPr>
        <w:spacing w:after="0" w:line="276" w:lineRule="auto"/>
        <w:jc w:val="center"/>
        <w:rPr>
          <w:rFonts w:ascii="Arial" w:hAnsi="Arial" w:cs="Arial"/>
        </w:rPr>
      </w:pPr>
      <w:r w:rsidRPr="00E22D6F">
        <w:rPr>
          <w:rFonts w:ascii="Arial" w:hAnsi="Arial" w:cs="Arial"/>
        </w:rPr>
        <w:t>(Nome Legível/Cargo)</w:t>
      </w:r>
    </w:p>
    <w:p w14:paraId="33C0B847" w14:textId="77777777" w:rsidR="00DA76CE" w:rsidRDefault="00DA76CE"/>
    <w:sectPr w:rsidR="00DA76CE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1AA77" w14:textId="77777777" w:rsidR="00D160F7" w:rsidRDefault="00D160F7" w:rsidP="002567B4">
      <w:pPr>
        <w:spacing w:after="0" w:line="240" w:lineRule="auto"/>
      </w:pPr>
      <w:r>
        <w:separator/>
      </w:r>
    </w:p>
  </w:endnote>
  <w:endnote w:type="continuationSeparator" w:id="0">
    <w:p w14:paraId="2F1CD273" w14:textId="77777777" w:rsidR="00D160F7" w:rsidRDefault="00D160F7" w:rsidP="00256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57671538"/>
      <w:docPartObj>
        <w:docPartGallery w:val="Page Numbers (Bottom of Page)"/>
        <w:docPartUnique/>
      </w:docPartObj>
    </w:sdtPr>
    <w:sdtContent>
      <w:p w14:paraId="13D41633" w14:textId="09F5EB7E" w:rsidR="002567B4" w:rsidRDefault="002567B4" w:rsidP="002567B4">
        <w:pPr>
          <w:pStyle w:val="Rodap"/>
          <w:tabs>
            <w:tab w:val="clear" w:pos="8504"/>
            <w:tab w:val="right" w:pos="8222"/>
          </w:tabs>
          <w:ind w:right="-99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8FB4BF" w14:textId="77777777" w:rsidR="002567B4" w:rsidRDefault="002567B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2DB55" w14:textId="77777777" w:rsidR="00D160F7" w:rsidRDefault="00D160F7" w:rsidP="002567B4">
      <w:pPr>
        <w:spacing w:after="0" w:line="240" w:lineRule="auto"/>
      </w:pPr>
      <w:r>
        <w:separator/>
      </w:r>
    </w:p>
  </w:footnote>
  <w:footnote w:type="continuationSeparator" w:id="0">
    <w:p w14:paraId="77F1F164" w14:textId="77777777" w:rsidR="00D160F7" w:rsidRDefault="00D160F7" w:rsidP="00256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1E297" w14:textId="77777777" w:rsidR="002567B4" w:rsidRDefault="002567B4" w:rsidP="002567B4">
    <w:pPr>
      <w:spacing w:after="0" w:line="276" w:lineRule="auto"/>
      <w:jc w:val="center"/>
      <w:rPr>
        <w:rFonts w:cs="Arial"/>
        <w:b/>
        <w:bCs/>
        <w:szCs w:val="20"/>
      </w:rPr>
    </w:pPr>
    <w:bookmarkStart w:id="0" w:name="_Hlk167293175"/>
    <w:r>
      <w:rPr>
        <w:rFonts w:cs="Arial"/>
        <w:b/>
        <w:bCs/>
        <w:noProof/>
        <w:szCs w:val="20"/>
      </w:rPr>
      <w:drawing>
        <wp:inline distT="0" distB="0" distL="0" distR="0" wp14:anchorId="4F032086" wp14:editId="46038348">
          <wp:extent cx="3133725" cy="835390"/>
          <wp:effectExtent l="0" t="0" r="0" b="3175"/>
          <wp:docPr id="57540005" name="Imagem 57540005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3725" cy="835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EE94C5" w14:textId="77777777" w:rsidR="002567B4" w:rsidRPr="00B70A49" w:rsidRDefault="002567B4" w:rsidP="002567B4">
    <w:pPr>
      <w:spacing w:after="0" w:line="276" w:lineRule="auto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Prefeitura M</w:t>
    </w:r>
    <w:r>
      <w:rPr>
        <w:rFonts w:cs="Arial"/>
        <w:b/>
        <w:bCs/>
        <w:sz w:val="16"/>
        <w:szCs w:val="16"/>
      </w:rPr>
      <w:t>unicipal</w:t>
    </w:r>
    <w:r w:rsidRPr="00B70A49">
      <w:rPr>
        <w:rFonts w:cs="Arial"/>
        <w:b/>
        <w:bCs/>
        <w:sz w:val="16"/>
        <w:szCs w:val="16"/>
      </w:rPr>
      <w:t xml:space="preserve"> de Vera Cruz do Oeste – Pr, CNPJ: 78.101.821/0001-01</w:t>
    </w:r>
  </w:p>
  <w:p w14:paraId="2EC47DEE" w14:textId="10CE2236" w:rsidR="002567B4" w:rsidRDefault="002567B4" w:rsidP="002567B4">
    <w:pPr>
      <w:pStyle w:val="Cabealho"/>
      <w:jc w:val="center"/>
    </w:pPr>
    <w:r w:rsidRPr="00B70A49">
      <w:rPr>
        <w:rFonts w:cs="Arial"/>
        <w:b/>
        <w:bCs/>
        <w:sz w:val="16"/>
        <w:szCs w:val="16"/>
      </w:rPr>
      <w:t>Rua Rui Barbosa, 202 – centro, CEP: 85845-000, Fone: (45) 3267-8000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7B4"/>
    <w:rsid w:val="002567B4"/>
    <w:rsid w:val="004A3FEA"/>
    <w:rsid w:val="009572D4"/>
    <w:rsid w:val="00D160F7"/>
    <w:rsid w:val="00DA76CE"/>
    <w:rsid w:val="00F6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2E570"/>
  <w15:chartTrackingRefBased/>
  <w15:docId w15:val="{B4CF63FF-553D-4001-A9CD-141853B6A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7B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25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2567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567B4"/>
  </w:style>
  <w:style w:type="paragraph" w:styleId="Rodap">
    <w:name w:val="footer"/>
    <w:basedOn w:val="Normal"/>
    <w:link w:val="RodapChar"/>
    <w:uiPriority w:val="99"/>
    <w:unhideWhenUsed/>
    <w:rsid w:val="002567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56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2024-10-03T17:19:00Z</dcterms:created>
  <dcterms:modified xsi:type="dcterms:W3CDTF">2024-10-03T17:32:00Z</dcterms:modified>
</cp:coreProperties>
</file>